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B842D" w14:textId="62F06451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Title</w:t>
      </w:r>
      <w:r w:rsidRPr="005232D2">
        <w:rPr>
          <w:rFonts w:ascii="Times New Roman" w:hAnsi="Times New Roman" w:cs="Times New Roman"/>
        </w:rPr>
        <w:t xml:space="preserve">: </w:t>
      </w:r>
      <w:r w:rsidR="001442C9" w:rsidRPr="001442C9">
        <w:rPr>
          <w:rFonts w:ascii="Times New Roman" w:hAnsi="Times New Roman" w:cs="Times New Roman"/>
        </w:rPr>
        <w:t xml:space="preserve">3-D lithospheric resistivity model of the </w:t>
      </w:r>
      <w:proofErr w:type="spellStart"/>
      <w:r w:rsidR="001442C9" w:rsidRPr="001442C9">
        <w:rPr>
          <w:rFonts w:ascii="Times New Roman" w:hAnsi="Times New Roman" w:cs="Times New Roman"/>
        </w:rPr>
        <w:t>Haiyuan</w:t>
      </w:r>
      <w:proofErr w:type="spellEnd"/>
      <w:r w:rsidR="001442C9" w:rsidRPr="001442C9">
        <w:rPr>
          <w:rFonts w:ascii="Times New Roman" w:hAnsi="Times New Roman" w:cs="Times New Roman"/>
        </w:rPr>
        <w:t xml:space="preserve"> Fault Zone and adjacent areas on the northeastern margin of the Tibetan Plateau inverted with </w:t>
      </w:r>
      <w:proofErr w:type="spellStart"/>
      <w:r w:rsidR="001442C9" w:rsidRPr="001442C9">
        <w:rPr>
          <w:rFonts w:ascii="Times New Roman" w:hAnsi="Times New Roman" w:cs="Times New Roman"/>
        </w:rPr>
        <w:t>magnetotelluric</w:t>
      </w:r>
      <w:proofErr w:type="spellEnd"/>
      <w:r w:rsidR="001442C9" w:rsidRPr="001442C9">
        <w:rPr>
          <w:rFonts w:ascii="Times New Roman" w:hAnsi="Times New Roman" w:cs="Times New Roman"/>
        </w:rPr>
        <w:t xml:space="preserve"> array data</w:t>
      </w:r>
    </w:p>
    <w:p w14:paraId="005BD7F1" w14:textId="77777777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Creator</w:t>
      </w:r>
      <w:r w:rsidRPr="005232D2">
        <w:rPr>
          <w:rFonts w:ascii="Times New Roman" w:hAnsi="Times New Roman" w:cs="Times New Roman"/>
        </w:rPr>
        <w:t xml:space="preserve">: </w:t>
      </w:r>
      <w:proofErr w:type="spellStart"/>
      <w:r w:rsidRPr="005232D2">
        <w:rPr>
          <w:rFonts w:ascii="Times New Roman" w:hAnsi="Times New Roman" w:cs="Times New Roman"/>
        </w:rPr>
        <w:t>Gaofeng</w:t>
      </w:r>
      <w:proofErr w:type="spellEnd"/>
      <w:r w:rsidRPr="005232D2">
        <w:rPr>
          <w:rFonts w:ascii="Times New Roman" w:hAnsi="Times New Roman" w:cs="Times New Roman"/>
        </w:rPr>
        <w:t xml:space="preserve"> YE</w:t>
      </w:r>
    </w:p>
    <w:p w14:paraId="5E77E8E1" w14:textId="77777777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Subject</w:t>
      </w:r>
      <w:r w:rsidRPr="005232D2">
        <w:rPr>
          <w:rFonts w:ascii="Times New Roman" w:hAnsi="Times New Roman" w:cs="Times New Roman"/>
        </w:rPr>
        <w:t xml:space="preserve">: </w:t>
      </w:r>
      <w:proofErr w:type="spellStart"/>
      <w:r w:rsidRPr="005232D2">
        <w:rPr>
          <w:rFonts w:ascii="Times New Roman" w:hAnsi="Times New Roman" w:cs="Times New Roman"/>
        </w:rPr>
        <w:t>Magnetotelluric</w:t>
      </w:r>
      <w:proofErr w:type="spellEnd"/>
      <w:r w:rsidRPr="005232D2">
        <w:rPr>
          <w:rFonts w:ascii="Times New Roman" w:hAnsi="Times New Roman" w:cs="Times New Roman"/>
        </w:rPr>
        <w:t xml:space="preserve"> model data</w:t>
      </w:r>
    </w:p>
    <w:p w14:paraId="392DDFA6" w14:textId="0E97A134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Description</w:t>
      </w:r>
      <w:r w:rsidRPr="005232D2">
        <w:rPr>
          <w:rFonts w:ascii="Times New Roman" w:hAnsi="Times New Roman" w:cs="Times New Roman"/>
        </w:rPr>
        <w:t xml:space="preserve">: To explore the three-dimensional electrical structure of the </w:t>
      </w:r>
      <w:proofErr w:type="spellStart"/>
      <w:r w:rsidRPr="005232D2">
        <w:rPr>
          <w:rFonts w:ascii="Times New Roman" w:hAnsi="Times New Roman" w:cs="Times New Roman"/>
        </w:rPr>
        <w:t>Haiyuan</w:t>
      </w:r>
      <w:proofErr w:type="spellEnd"/>
      <w:r w:rsidRPr="005232D2">
        <w:rPr>
          <w:rFonts w:ascii="Times New Roman" w:hAnsi="Times New Roman" w:cs="Times New Roman"/>
        </w:rPr>
        <w:t xml:space="preserve"> Fault zone </w:t>
      </w:r>
      <w:r w:rsidR="001442C9">
        <w:rPr>
          <w:rFonts w:ascii="Times New Roman" w:hAnsi="Times New Roman" w:cs="Times New Roman" w:hint="eastAsia"/>
        </w:rPr>
        <w:t>on</w:t>
      </w:r>
      <w:r w:rsidRPr="005232D2">
        <w:rPr>
          <w:rFonts w:ascii="Times New Roman" w:hAnsi="Times New Roman" w:cs="Times New Roman"/>
        </w:rPr>
        <w:t xml:space="preserve"> the northeastern margin of the Tibet Plateau and its constraints on the seismic </w:t>
      </w:r>
      <w:proofErr w:type="spellStart"/>
      <w:r w:rsidRPr="005232D2">
        <w:rPr>
          <w:rFonts w:ascii="Times New Roman" w:hAnsi="Times New Roman" w:cs="Times New Roman"/>
        </w:rPr>
        <w:t>seismogenic</w:t>
      </w:r>
      <w:proofErr w:type="spellEnd"/>
      <w:r w:rsidRPr="005232D2">
        <w:rPr>
          <w:rFonts w:ascii="Times New Roman" w:hAnsi="Times New Roman" w:cs="Times New Roman"/>
        </w:rPr>
        <w:t xml:space="preserve"> mechanism, </w:t>
      </w:r>
      <w:proofErr w:type="spellStart"/>
      <w:r w:rsidRPr="005232D2">
        <w:rPr>
          <w:rFonts w:ascii="Times New Roman" w:hAnsi="Times New Roman" w:cs="Times New Roman"/>
        </w:rPr>
        <w:t>magnetotelluric</w:t>
      </w:r>
      <w:proofErr w:type="spellEnd"/>
      <w:r w:rsidRPr="005232D2">
        <w:rPr>
          <w:rFonts w:ascii="Times New Roman" w:hAnsi="Times New Roman" w:cs="Times New Roman"/>
        </w:rPr>
        <w:t xml:space="preserve"> (MT) array data were inverted using </w:t>
      </w:r>
      <w:proofErr w:type="spellStart"/>
      <w:r w:rsidRPr="005232D2">
        <w:rPr>
          <w:rFonts w:ascii="Times New Roman" w:hAnsi="Times New Roman" w:cs="Times New Roman"/>
        </w:rPr>
        <w:t>ModEM</w:t>
      </w:r>
      <w:proofErr w:type="spellEnd"/>
      <w:r w:rsidRPr="005232D2">
        <w:rPr>
          <w:rFonts w:ascii="Times New Roman" w:hAnsi="Times New Roman" w:cs="Times New Roman"/>
        </w:rPr>
        <w:t xml:space="preserve"> code. The attached file in the </w:t>
      </w:r>
      <w:proofErr w:type="gramStart"/>
      <w:r w:rsidRPr="005232D2">
        <w:rPr>
          <w:rFonts w:ascii="Times New Roman" w:hAnsi="Times New Roman" w:cs="Times New Roman"/>
        </w:rPr>
        <w:t>“./</w:t>
      </w:r>
      <w:proofErr w:type="gramEnd"/>
      <w:r w:rsidRPr="005232D2">
        <w:rPr>
          <w:rFonts w:ascii="Times New Roman" w:hAnsi="Times New Roman" w:cs="Times New Roman"/>
        </w:rPr>
        <w:t xml:space="preserve">Coordinates” directory is the coordinates of 233 MT stations and EDI files used in this research. The files in the </w:t>
      </w:r>
      <w:proofErr w:type="gramStart"/>
      <w:r w:rsidRPr="005232D2">
        <w:rPr>
          <w:rFonts w:ascii="Times New Roman" w:hAnsi="Times New Roman" w:cs="Times New Roman"/>
        </w:rPr>
        <w:t>“./</w:t>
      </w:r>
      <w:proofErr w:type="gramEnd"/>
      <w:r w:rsidRPr="005232D2">
        <w:rPr>
          <w:rFonts w:ascii="Times New Roman" w:hAnsi="Times New Roman" w:cs="Times New Roman"/>
        </w:rPr>
        <w:t xml:space="preserve">model-ModEM-iters151” directory are the output files of </w:t>
      </w:r>
      <w:proofErr w:type="spellStart"/>
      <w:r w:rsidRPr="005232D2">
        <w:rPr>
          <w:rFonts w:ascii="Times New Roman" w:hAnsi="Times New Roman" w:cs="Times New Roman"/>
        </w:rPr>
        <w:t>ModEM</w:t>
      </w:r>
      <w:proofErr w:type="spellEnd"/>
      <w:r w:rsidRPr="005232D2">
        <w:rPr>
          <w:rFonts w:ascii="Times New Roman" w:hAnsi="Times New Roman" w:cs="Times New Roman"/>
        </w:rPr>
        <w:t xml:space="preserve"> after 151 iterations, which can be plotted with many public codes, including Dong’s that can be downloaded via the link “https://github.com/dong-</w:t>
      </w:r>
      <w:proofErr w:type="spellStart"/>
      <w:r w:rsidRPr="005232D2">
        <w:rPr>
          <w:rFonts w:ascii="Times New Roman" w:hAnsi="Times New Roman" w:cs="Times New Roman"/>
        </w:rPr>
        <w:t>hao</w:t>
      </w:r>
      <w:proofErr w:type="spellEnd"/>
      <w:r w:rsidRPr="005232D2">
        <w:rPr>
          <w:rFonts w:ascii="Times New Roman" w:hAnsi="Times New Roman" w:cs="Times New Roman"/>
        </w:rPr>
        <w:t>/EM3DVP”.</w:t>
      </w:r>
    </w:p>
    <w:p w14:paraId="2FE9B859" w14:textId="3579F739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Contributor</w:t>
      </w:r>
      <w:r w:rsidRPr="005232D2">
        <w:rPr>
          <w:rFonts w:ascii="Times New Roman" w:hAnsi="Times New Roman" w:cs="Times New Roman"/>
        </w:rPr>
        <w:t xml:space="preserve">: </w:t>
      </w:r>
      <w:bookmarkStart w:id="0" w:name="_GoBack"/>
      <w:bookmarkEnd w:id="0"/>
      <w:proofErr w:type="spellStart"/>
      <w:r w:rsidR="003D5CAA">
        <w:rPr>
          <w:rFonts w:ascii="Times New Roman" w:hAnsi="Times New Roman" w:cs="Times New Roman" w:hint="eastAsia"/>
        </w:rPr>
        <w:t>Yuancheng</w:t>
      </w:r>
      <w:proofErr w:type="spellEnd"/>
      <w:r w:rsidR="003D5CAA">
        <w:rPr>
          <w:rFonts w:ascii="Times New Roman" w:hAnsi="Times New Roman" w:cs="Times New Roman" w:hint="eastAsia"/>
        </w:rPr>
        <w:t xml:space="preserve"> ZHAO</w:t>
      </w:r>
    </w:p>
    <w:p w14:paraId="34520E64" w14:textId="77777777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Date</w:t>
      </w:r>
      <w:r w:rsidRPr="005232D2">
        <w:rPr>
          <w:rFonts w:ascii="Times New Roman" w:hAnsi="Times New Roman" w:cs="Times New Roman"/>
        </w:rPr>
        <w:t>: 2025 to 2026</w:t>
      </w:r>
    </w:p>
    <w:p w14:paraId="4AFEE6EC" w14:textId="77777777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Type</w:t>
      </w:r>
      <w:r w:rsidRPr="005232D2">
        <w:rPr>
          <w:rFonts w:ascii="Times New Roman" w:hAnsi="Times New Roman" w:cs="Times New Roman"/>
        </w:rPr>
        <w:t>: Coordinate files, Resistivity models</w:t>
      </w:r>
    </w:p>
    <w:p w14:paraId="2FEDC859" w14:textId="77777777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Format</w:t>
      </w:r>
      <w:r w:rsidRPr="005232D2">
        <w:rPr>
          <w:rFonts w:ascii="Times New Roman" w:hAnsi="Times New Roman" w:cs="Times New Roman"/>
        </w:rPr>
        <w:t>: Plain text</w:t>
      </w:r>
    </w:p>
    <w:p w14:paraId="502BC54A" w14:textId="77777777" w:rsidR="005232D2" w:rsidRPr="005232D2" w:rsidRDefault="005232D2" w:rsidP="005232D2">
      <w:pPr>
        <w:rPr>
          <w:rFonts w:ascii="Times New Roman" w:hAnsi="Times New Roman" w:cs="Times New Roman"/>
        </w:rPr>
      </w:pPr>
      <w:r w:rsidRPr="005232D2">
        <w:rPr>
          <w:rFonts w:ascii="Times New Roman" w:hAnsi="Times New Roman" w:cs="Times New Roman"/>
          <w:b/>
          <w:bCs/>
        </w:rPr>
        <w:t>Rights</w:t>
      </w:r>
      <w:r w:rsidRPr="005232D2">
        <w:rPr>
          <w:rFonts w:ascii="Times New Roman" w:hAnsi="Times New Roman" w:cs="Times New Roman"/>
        </w:rPr>
        <w:t>: China University of Geosciences, Beijing</w:t>
      </w:r>
    </w:p>
    <w:p w14:paraId="6BEAEE9C" w14:textId="77777777" w:rsidR="005232D2" w:rsidRPr="005232D2" w:rsidRDefault="005232D2">
      <w:pPr>
        <w:rPr>
          <w:rFonts w:ascii="Times New Roman" w:hAnsi="Times New Roman" w:cs="Times New Roman"/>
        </w:rPr>
      </w:pPr>
    </w:p>
    <w:sectPr w:rsidR="005232D2" w:rsidRPr="005232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2CE1E" w14:textId="77777777" w:rsidR="006A3105" w:rsidRDefault="006A3105" w:rsidP="0048413D">
      <w:r>
        <w:separator/>
      </w:r>
    </w:p>
  </w:endnote>
  <w:endnote w:type="continuationSeparator" w:id="0">
    <w:p w14:paraId="006CD982" w14:textId="77777777" w:rsidR="006A3105" w:rsidRDefault="006A3105" w:rsidP="0048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8F75F" w14:textId="77777777" w:rsidR="006A3105" w:rsidRDefault="006A3105" w:rsidP="0048413D">
      <w:r>
        <w:separator/>
      </w:r>
    </w:p>
  </w:footnote>
  <w:footnote w:type="continuationSeparator" w:id="0">
    <w:p w14:paraId="7A549CBB" w14:textId="77777777" w:rsidR="006A3105" w:rsidRDefault="006A3105" w:rsidP="00484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7D7"/>
    <w:rsid w:val="000838D9"/>
    <w:rsid w:val="00126535"/>
    <w:rsid w:val="00136F2C"/>
    <w:rsid w:val="001442C9"/>
    <w:rsid w:val="00226D1E"/>
    <w:rsid w:val="003D5CAA"/>
    <w:rsid w:val="0043456B"/>
    <w:rsid w:val="0046781A"/>
    <w:rsid w:val="0048413D"/>
    <w:rsid w:val="004A2D42"/>
    <w:rsid w:val="005063F9"/>
    <w:rsid w:val="005232D2"/>
    <w:rsid w:val="0059279F"/>
    <w:rsid w:val="006A3105"/>
    <w:rsid w:val="00710B83"/>
    <w:rsid w:val="007F5749"/>
    <w:rsid w:val="00870C8B"/>
    <w:rsid w:val="008F765D"/>
    <w:rsid w:val="009847D7"/>
    <w:rsid w:val="00AB5D29"/>
    <w:rsid w:val="00B7645C"/>
    <w:rsid w:val="00B81AA9"/>
    <w:rsid w:val="00C37045"/>
    <w:rsid w:val="00CD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84DC68"/>
  <w15:chartTrackingRefBased/>
  <w15:docId w15:val="{2F16DCC7-C972-4B5A-BFB9-33FC94C4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13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41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4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413D"/>
    <w:rPr>
      <w:sz w:val="18"/>
      <w:szCs w:val="18"/>
    </w:rPr>
  </w:style>
  <w:style w:type="character" w:customStyle="1" w:styleId="text-muted">
    <w:name w:val="text-muted"/>
    <w:basedOn w:val="a0"/>
    <w:rsid w:val="0048413D"/>
  </w:style>
  <w:style w:type="character" w:customStyle="1" w:styleId="apple-converted-space">
    <w:name w:val="apple-converted-space"/>
    <w:basedOn w:val="a0"/>
    <w:rsid w:val="00B81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NTKO</cp:lastModifiedBy>
  <cp:revision>38</cp:revision>
  <dcterms:created xsi:type="dcterms:W3CDTF">2023-09-15T03:24:00Z</dcterms:created>
  <dcterms:modified xsi:type="dcterms:W3CDTF">2026-06-23T03:12:00Z</dcterms:modified>
</cp:coreProperties>
</file>